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plasma-wayland-protocols 1.12.0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2021 Aleix Pol Gonzalez &lt;aleixpol@kde.org&gt;</w:t>
        <w:br/>
        <w:t>SPDX-FileCopyrightText: 2015 Martin Gräßlin</w:t>
        <w:br/>
        <w:t>SPDX-FileCopyrightText: 2017 David Edmundson</w:t>
        <w:br/>
        <w:t>Copyright (C) 1991, 1999 Free Software Foundation, Inc.</w:t>
        <w:br/>
        <w:t>SPDX-FileCopyrightText: 2020 Aleix Pol Gonzalez &lt;aleixpol@kde.org&gt;</w:t>
        <w:br/>
        <w:t>SPDX-FileCopyrightText: 2012-2013 Collabora, Ltd.</w:t>
        <w:br/>
        <w:t>SPDX-FileCopyrightText: 2015 Sebastian Kügler &lt;sebas@kde.org&gt;</w:t>
        <w:br/>
        <w:t>SPDX-FileCopyrightText: 2022 Xaver Hugl &lt;xaver.hugl@gmail.com&gt;</w:t>
        <w:br/>
        <w:t>SPDX-FileCopyrightText: 2019 Vlad Zahorodnii &lt;vlad.zahorodnii@kde.org&gt;</w:t>
        <w:br/>
        <w:t>SPDX-FileCopyrightText: 2010-2011 Intel Corporation</w:t>
        <w:br/>
        <w:t>SPDX-FileCopyrightText: 2013-2014 Pier Luigi Fiorini</w:t>
        <w:br/>
        <w:t>SPDX-FileCopyrightText: 2008-2011 Kristian Høgsberg</w:t>
        <w:br/>
        <w:t>SPDX-FileCopyrightText: 2020-2021 Aleix Pol Gonzalez &lt;aleixpol@kde.org&gt;</w:t>
        <w:br/>
        <w:t>SPDX-FileCopyrightText: 2017-2018, NVIDIA CORPORATION. All rights reserved.</w:t>
        <w:br/>
        <w:t>SPDX-FileCopyrightText: 2016 Oleg Chernovskiy</w:t>
        <w:br/>
        <w:t>SPDX-FileCopyrightText: 2021 Méven Car &lt;meven.car@enioka.com&gt;</w:t>
        <w:br/>
        <w:t>SPDX-FileCopyrightText: 2015, 2016 Jan Arne Petersen</w:t>
        <w:br/>
        <w:t>SPDX-FileCopyrightText: 2023 Xaver Hugl &lt;xaver.hugl@kde.org&gt;</w:t>
        <w:br/>
        <w:t>SPDX-FileCopyrightText: 2022 Aleix Pol Gonzalez &lt;aleixpol@kde.org&gt;</w:t>
        <w:br/>
        <w:t>SPDX-FileCopyrightText: 2015 Marco Martin</w:t>
        <w:br/>
        <w:t>SPDX-FileCopyrightText: 2019 Aleix Pol Gonzalez &lt;aleixpol@kde.org&gt;</w:t>
        <w:br/>
        <w:t>SPDX-FileCopyrightText: 2012 Digia Plc and/or its subsidiary(-ies).</w:t>
        <w:br/>
        <w:t>SPDX-FileCopyrightText: 2023 Vlad Zahorodnii</w:t>
        <w:br/>
        <w:t>SPDX-FileCopyrightText: 2012, 2013 Intel Corporation</w:t>
        <w:br/>
        <w:t>SPDX-FileCopyrightText: 2018 Marco Martin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MIT and BSD</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